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4" w:rsidRDefault="00B94E44">
      <w:pPr>
        <w:rPr>
          <w:rtl/>
        </w:rPr>
      </w:pPr>
    </w:p>
    <w:p w:rsidR="009743EF" w:rsidRDefault="009743EF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9743EF" w:rsidRPr="0016100B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43EF" w:rsidRPr="006C4C17" w:rsidRDefault="009743EF" w:rsidP="006C4C17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</w:tc>
      </w:tr>
      <w:tr w:rsidR="009743EF" w:rsidRPr="0016100B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43EF" w:rsidRPr="0016100B" w:rsidRDefault="009743EF" w:rsidP="006C4C17">
            <w:pPr>
              <w:tabs>
                <w:tab w:val="left" w:pos="492"/>
              </w:tabs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الأولى متوسط                                  المدة : ساعتين                          </w:t>
            </w:r>
          </w:p>
        </w:tc>
      </w:tr>
      <w:tr w:rsidR="009743EF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43EF" w:rsidRDefault="00BC7D59" w:rsidP="0016100B">
            <w:pPr>
              <w:jc w:val="center"/>
              <w:rPr>
                <w:rtl/>
              </w:rPr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7pt;height:21pt" adj="5665" fillcolor="black">
                  <v:shadow color="#868686"/>
                  <v:textpath style="font-family:&quot;Impact&quot;;v-text-kern:t" trim="t" fitpath="t" xscale="f" string="اختبار الفصل الأول في مادة الرياضيات&#10;"/>
                </v:shape>
              </w:pict>
            </w:r>
          </w:p>
        </w:tc>
      </w:tr>
      <w:tr w:rsidR="00EB388B" w:rsidTr="0016100B">
        <w:trPr>
          <w:trHeight w:val="500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B388B" w:rsidRDefault="00EB388B" w:rsidP="0016100B">
            <w:pPr>
              <w:jc w:val="center"/>
              <w:rPr>
                <w:rtl/>
              </w:rPr>
            </w:pPr>
          </w:p>
          <w:p w:rsidR="00A67658" w:rsidRPr="0016100B" w:rsidRDefault="00A67658" w:rsidP="0016100B">
            <w:pPr>
              <w:widowControl w:val="0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الأول: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(06 نقاط)</w:t>
            </w:r>
          </w:p>
          <w:p w:rsidR="00A67658" w:rsidRPr="0016100B" w:rsidRDefault="00BC7D59" w:rsidP="0016100B">
            <w:pPr>
              <w:widowControl w:val="0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C7D59">
              <w:rPr>
                <w:b/>
                <w:bCs/>
                <w:noProof/>
                <w:sz w:val="32"/>
                <w:szCs w:val="32"/>
                <w:u w:val="single"/>
                <w:rtl/>
              </w:rPr>
              <w:pict>
                <v:rect id="_x0000_s1040" style="position:absolute;left:0;text-align:left;margin-left:104.55pt;margin-top:-.8pt;width:18pt;height:19.95pt;z-index:251641344" strokeweight="1.5pt">
                  <v:fill opacity="0"/>
                  <w10:wrap anchorx="page"/>
                </v:rect>
              </w:pict>
            </w:r>
            <w:r w:rsidRPr="00BC7D59">
              <w:rPr>
                <w:rFonts w:ascii="Tahoma" w:hAnsi="Tahoma" w:cs="Tahoma"/>
                <w:b/>
                <w:bCs/>
                <w:noProof/>
                <w:sz w:val="32"/>
                <w:szCs w:val="32"/>
                <w:u w:val="single"/>
                <w:rtl/>
              </w:rPr>
              <w:pict>
                <v:rect id="_x0000_s1041" style="position:absolute;left:0;text-align:left;margin-left:214.85pt;margin-top:1.15pt;width:22.8pt;height:19.2pt;z-index:251642368" strokeweight="1.5pt">
                  <v:fill opacity="0"/>
                  <w10:wrap anchorx="page"/>
                </v:rect>
              </w:pict>
            </w:r>
            <w:r w:rsidR="00A67658" w:rsidRPr="0016100B">
              <w:rPr>
                <w:rFonts w:hint="cs"/>
                <w:snapToGrid w:val="0"/>
                <w:sz w:val="32"/>
                <w:szCs w:val="32"/>
                <w:rtl/>
              </w:rPr>
              <w:t xml:space="preserve"> </w:t>
            </w:r>
            <w:r w:rsidR="00A67658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1) أوجـد العدد المجهـول في كـل حالة:    30 = 21,16 +           ؛     11,2 =        ـــ 19,6 .</w:t>
            </w:r>
          </w:p>
          <w:p w:rsidR="00A67658" w:rsidRPr="0016100B" w:rsidRDefault="00A67658" w:rsidP="0016100B">
            <w:pPr>
              <w:widowControl w:val="0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2) أكـمل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مايلـي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:       2536,8  = 25,3</w:t>
            </w:r>
            <w:r w:rsidR="00D77BBC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68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× .....          ؛    1,3516 =  ..... × 135,16</w:t>
            </w:r>
          </w:p>
          <w:p w:rsidR="00A67658" w:rsidRPr="0016100B" w:rsidRDefault="00A67658" w:rsidP="0016100B">
            <w:pPr>
              <w:widowControl w:val="0"/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                                              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.25pt;height:30.75pt" o:ole="">
                  <v:imagedata r:id="rId5" o:title=""/>
                </v:shape>
                <o:OLEObject Type="Embed" ProgID="Equation.3" ShapeID="_x0000_i1026" DrawAspect="Content" ObjectID="_1319026074" r:id="rId6"/>
              </w:objec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=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/>
              </w:rPr>
              <w:object w:dxaOrig="440" w:dyaOrig="620">
                <v:shape id="_x0000_i1027" type="#_x0000_t75" style="width:21.75pt;height:30.75pt" o:ole="">
                  <v:imagedata r:id="rId7" o:title=""/>
                </v:shape>
                <o:OLEObject Type="Embed" ProgID="Equation.3" ShapeID="_x0000_i1027" DrawAspect="Content" ObjectID="_1319026075" r:id="rId8"/>
              </w:objec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×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3    ،  7= ......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×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/>
              </w:rPr>
              <w:object w:dxaOrig="240" w:dyaOrig="620">
                <v:shape id="_x0000_i1028" type="#_x0000_t75" style="width:12pt;height:30.75pt" o:ole="">
                  <v:imagedata r:id="rId9" o:title=""/>
                </v:shape>
                <o:OLEObject Type="Embed" ProgID="Equation.3" ShapeID="_x0000_i1028" DrawAspect="Content" ObjectID="_1319026076" r:id="rId10"/>
              </w:object>
            </w: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6"/>
                <w:szCs w:val="36"/>
                <w:rtl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الثاني: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04</w:t>
            </w:r>
            <w:r w:rsidR="00076FB8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نق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ا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ط)</w:t>
            </w:r>
          </w:p>
          <w:p w:rsidR="00A67658" w:rsidRPr="0016100B" w:rsidRDefault="00A67658" w:rsidP="00F71493">
            <w:pPr>
              <w:rPr>
                <w:b/>
                <w:bCs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دخل صالح إلى مكتبة ومعه </w:t>
            </w:r>
            <w:r w:rsidR="00F71493" w:rsidRPr="0016100B">
              <w:rPr>
                <w:b/>
                <w:bCs/>
                <w:sz w:val="32"/>
                <w:szCs w:val="32"/>
                <w:lang w:val="fr-FR"/>
              </w:rPr>
              <w:t>DA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>100</w:t>
            </w:r>
            <w:r w:rsidR="00F71493" w:rsidRPr="0016100B">
              <w:rPr>
                <w:rFonts w:hint="cs"/>
                <w:b/>
                <w:bCs/>
                <w:sz w:val="32"/>
                <w:szCs w:val="32"/>
                <w:rtl/>
              </w:rPr>
              <w:t>,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اشترى كراسا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>بـ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71493" w:rsidRPr="0016100B">
              <w:rPr>
                <w:b/>
                <w:bCs/>
                <w:sz w:val="32"/>
                <w:szCs w:val="32"/>
                <w:lang w:val="fr-FR"/>
              </w:rPr>
              <w:t>DA</w:t>
            </w:r>
            <w:r w:rsidR="00F71493"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22,5 </w:t>
            </w:r>
            <w:r w:rsidR="00F71493" w:rsidRPr="0016100B">
              <w:rPr>
                <w:rFonts w:hint="cs"/>
                <w:b/>
                <w:bCs/>
                <w:sz w:val="32"/>
                <w:szCs w:val="32"/>
                <w:rtl/>
              </w:rPr>
              <w:t>,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وثلاثة أقلام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>بـ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71493"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71493" w:rsidRPr="0016100B">
              <w:rPr>
                <w:b/>
                <w:bCs/>
                <w:sz w:val="32"/>
                <w:szCs w:val="32"/>
                <w:lang w:val="fr-FR"/>
              </w:rPr>
              <w:t>DA</w:t>
            </w:r>
            <w:r w:rsidR="00F71493"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12,5للقلم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>الواحد.</w:t>
            </w:r>
          </w:p>
          <w:p w:rsidR="00A67658" w:rsidRPr="0016100B" w:rsidRDefault="00A67658" w:rsidP="00A67658">
            <w:pPr>
              <w:rPr>
                <w:b/>
                <w:bCs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1) ما هو المبـلـــغ المتبقـــــــــــــــي لصالح ؟</w:t>
            </w:r>
          </w:p>
          <w:p w:rsidR="00A67658" w:rsidRPr="0016100B" w:rsidRDefault="00A67658" w:rsidP="00076FB8">
            <w:pPr>
              <w:rPr>
                <w:b/>
                <w:bCs/>
                <w:sz w:val="32"/>
                <w:szCs w:val="32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2)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>ماهي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رتبة مقدار المبلغ الذي دفعه صالح ؟ </w:t>
            </w: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الثالث: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04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لاحظ الشكل المقابل :</w:t>
            </w:r>
          </w:p>
          <w:p w:rsidR="00A67658" w:rsidRPr="0016100B" w:rsidRDefault="00BC7D59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BC7D59">
              <w:rPr>
                <w:b/>
                <w:bCs/>
                <w:noProof/>
                <w:sz w:val="32"/>
                <w:szCs w:val="32"/>
                <w:rtl/>
              </w:rPr>
              <w:pict>
                <v:oval id="_x0000_s1042" style="position:absolute;left:0;text-align:left;margin-left:70.85pt;margin-top:1.6pt;width:103.05pt;height:108.45pt;z-index:251643392" strokeweight="1.25pt">
                  <v:fill opacity="0"/>
                  <w10:wrap anchorx="page"/>
                </v:oval>
              </w:pict>
            </w:r>
            <w:r w:rsidR="00A67658"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1)  أنقل الرسم ؟</w:t>
            </w:r>
          </w:p>
          <w:p w:rsidR="00A67658" w:rsidRPr="0016100B" w:rsidRDefault="00A67658" w:rsidP="0016100B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2)  ارسم  القطر [</w:t>
            </w:r>
            <w:r w:rsidRPr="0016100B">
              <w:rPr>
                <w:b/>
                <w:bCs/>
                <w:snapToGrid w:val="0"/>
                <w:sz w:val="32"/>
                <w:szCs w:val="32"/>
              </w:rPr>
              <w:t>AB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] و الوتر [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CD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] للدائرة (</w:t>
            </w:r>
            <w:r w:rsidRPr="0016100B">
              <w:rPr>
                <w:b/>
                <w:bCs/>
                <w:snapToGrid w:val="0"/>
                <w:sz w:val="32"/>
                <w:szCs w:val="32"/>
              </w:rPr>
              <w:t>C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) </w:t>
            </w:r>
          </w:p>
          <w:p w:rsidR="00A67658" w:rsidRPr="0016100B" w:rsidRDefault="00BC7D59" w:rsidP="0016100B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  <w:lang w:val="fr-FR"/>
              </w:rPr>
            </w:pPr>
            <w:r w:rsidRPr="00BC7D59"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108pt;margin-top:8.05pt;width:27pt;height:25.85pt;z-index:251644416" stroked="f">
                  <v:fill opacity="0"/>
                  <v:textbox style="mso-next-textbox:#_x0000_s1043">
                    <w:txbxContent>
                      <w:p w:rsidR="0033415E" w:rsidRPr="0046018E" w:rsidRDefault="0033415E" w:rsidP="00A67658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</w:t>
                        </w:r>
                      </w:p>
                    </w:txbxContent>
                  </v:textbox>
                  <w10:wrap anchorx="page"/>
                </v:shape>
              </w:pict>
            </w:r>
            <w:r w:rsidR="00A67658"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بحيث (</w:t>
            </w:r>
            <w:r w:rsidR="00A67658" w:rsidRPr="0016100B">
              <w:rPr>
                <w:b/>
                <w:bCs/>
                <w:snapToGrid w:val="0"/>
                <w:sz w:val="32"/>
                <w:szCs w:val="32"/>
              </w:rPr>
              <w:t>AB</w:t>
            </w:r>
            <w:r w:rsidR="00A67658"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) // (</w:t>
            </w:r>
            <w:r w:rsidR="00A67658" w:rsidRPr="0016100B">
              <w:rPr>
                <w:b/>
                <w:bCs/>
                <w:snapToGrid w:val="0"/>
                <w:sz w:val="32"/>
                <w:szCs w:val="32"/>
              </w:rPr>
              <w:t>CD</w:t>
            </w:r>
            <w:r w:rsidR="00A67658"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) .                                                                 </w:t>
            </w:r>
          </w:p>
          <w:p w:rsidR="00A67658" w:rsidRPr="0016100B" w:rsidRDefault="00A67658" w:rsidP="0016100B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3) (</w:t>
            </w:r>
            <w:r w:rsidRPr="0016100B">
              <w:rPr>
                <w:b/>
                <w:bCs/>
                <w:snapToGrid w:val="0"/>
                <w:sz w:val="32"/>
                <w:szCs w:val="32"/>
                <w:rtl/>
              </w:rPr>
              <w:t>∆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) مستقيم يشمل  النقطة </w:t>
            </w:r>
            <w:r w:rsidRPr="0016100B">
              <w:rPr>
                <w:b/>
                <w:bCs/>
                <w:snapToGrid w:val="0"/>
                <w:sz w:val="32"/>
                <w:szCs w:val="32"/>
              </w:rPr>
              <w:t>O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</w:t>
            </w:r>
            <w:proofErr w:type="spellStart"/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ويعامد</w:t>
            </w:r>
            <w:proofErr w:type="spellEnd"/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(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AB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) </w:t>
            </w:r>
          </w:p>
          <w:p w:rsidR="00A67658" w:rsidRPr="0016100B" w:rsidRDefault="00A67658" w:rsidP="0016100B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       </w:t>
            </w:r>
            <w:proofErr w:type="spellStart"/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ماهو</w:t>
            </w:r>
            <w:proofErr w:type="spellEnd"/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وضع المستقيمين 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(</w:t>
            </w:r>
            <w:r w:rsidRPr="0016100B">
              <w:rPr>
                <w:b/>
                <w:bCs/>
                <w:snapToGrid w:val="0"/>
                <w:sz w:val="32"/>
                <w:szCs w:val="32"/>
                <w:rtl/>
              </w:rPr>
              <w:t>∆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) و(</w:t>
            </w:r>
            <w:r w:rsidRPr="0016100B">
              <w:rPr>
                <w:b/>
                <w:bCs/>
                <w:snapToGrid w:val="0"/>
                <w:sz w:val="32"/>
                <w:szCs w:val="32"/>
              </w:rPr>
              <w:t>CD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) ؟ عـلل .</w:t>
            </w:r>
            <w:r w:rsidR="009700E9"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  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(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C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)</w:t>
            </w: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رابع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06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A67658" w:rsidRPr="0016100B" w:rsidRDefault="00A67658" w:rsidP="0016100B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1)   حقل مستطيل الشكل طوله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m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40 وعرضه ثلاثة أرباع طوله . </w:t>
            </w:r>
          </w:p>
          <w:p w:rsidR="00A67658" w:rsidRPr="0016100B" w:rsidRDefault="00A67658" w:rsidP="0016100B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-  أحسب </w:t>
            </w:r>
            <w:r w:rsidR="00310A14"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مساحة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هذا الحقل ؟</w:t>
            </w:r>
          </w:p>
          <w:p w:rsidR="009C7300" w:rsidRPr="0016100B" w:rsidRDefault="009C7300" w:rsidP="0016100B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67658" w:rsidRPr="0016100B" w:rsidRDefault="00A67658" w:rsidP="0016100B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2)  أنقل ثم  أتمـــــــــم الجدول التالي :</w:t>
            </w:r>
          </w:p>
          <w:p w:rsidR="00A67658" w:rsidRPr="0016100B" w:rsidRDefault="00A67658" w:rsidP="0016100B">
            <w:pPr>
              <w:widowControl w:val="0"/>
              <w:tabs>
                <w:tab w:val="center" w:pos="1950"/>
              </w:tabs>
              <w:rPr>
                <w:b/>
                <w:bCs/>
                <w:snapToGrid w:val="0"/>
                <w:sz w:val="32"/>
                <w:szCs w:val="32"/>
                <w:u w:val="single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</w:t>
            </w:r>
            <w:r w:rsidR="00356E2F" w:rsidRPr="0016100B">
              <w:rPr>
                <w:b/>
                <w:bCs/>
                <w:snapToGrid w:val="0"/>
                <w:sz w:val="32"/>
                <w:szCs w:val="32"/>
                <w:rtl/>
              </w:rPr>
              <w:tab/>
            </w: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u w:val="single"/>
                <w:rtl/>
              </w:rPr>
            </w:pP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</w:t>
            </w: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tbl>
            <w:tblPr>
              <w:tblpPr w:leftFromText="180" w:rightFromText="180" w:vertAnchor="text" w:horzAnchor="page" w:tblpX="527" w:tblpY="-179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31"/>
              <w:gridCol w:w="1431"/>
              <w:gridCol w:w="1449"/>
            </w:tblGrid>
            <w:tr w:rsidR="00A67658" w:rsidRPr="0016100B" w:rsidTr="0016100B">
              <w:tc>
                <w:tcPr>
                  <w:tcW w:w="0" w:type="auto"/>
                </w:tcPr>
                <w:p w:rsidR="00A67658" w:rsidRPr="0016100B" w:rsidRDefault="00A67658" w:rsidP="0016100B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القــــــــــــــراءة</w:t>
                  </w:r>
                </w:p>
              </w:tc>
              <w:tc>
                <w:tcPr>
                  <w:tcW w:w="1431" w:type="dxa"/>
                </w:tcPr>
                <w:p w:rsidR="00A67658" w:rsidRPr="0016100B" w:rsidRDefault="00A67658" w:rsidP="0016100B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كتابة كسرية</w:t>
                  </w:r>
                </w:p>
              </w:tc>
              <w:tc>
                <w:tcPr>
                  <w:tcW w:w="1449" w:type="dxa"/>
                </w:tcPr>
                <w:p w:rsidR="00A67658" w:rsidRPr="0016100B" w:rsidRDefault="00A67658" w:rsidP="0016100B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كتابة عشرية</w:t>
                  </w:r>
                </w:p>
              </w:tc>
            </w:tr>
            <w:tr w:rsidR="00A67658" w:rsidRPr="0016100B" w:rsidTr="0016100B">
              <w:tc>
                <w:tcPr>
                  <w:tcW w:w="0" w:type="auto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.......................</w:t>
                  </w:r>
                </w:p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.......................</w:t>
                  </w:r>
                </w:p>
              </w:tc>
              <w:tc>
                <w:tcPr>
                  <w:tcW w:w="1431" w:type="dxa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b/>
                      <w:bCs/>
                      <w:snapToGrid w:val="0"/>
                      <w:position w:val="-24"/>
                      <w:sz w:val="32"/>
                      <w:szCs w:val="32"/>
                    </w:rPr>
                    <w:object w:dxaOrig="240" w:dyaOrig="620">
                      <v:shape id="_x0000_i1029" type="#_x0000_t75" style="width:12pt;height:30.75pt" o:ole="">
                        <v:imagedata r:id="rId11" o:title=""/>
                      </v:shape>
                      <o:OLEObject Type="Embed" ProgID="Equation.3" ShapeID="_x0000_i1029" DrawAspect="Content" ObjectID="_1319026077" r:id="rId12"/>
                    </w:object>
                  </w:r>
                </w:p>
              </w:tc>
              <w:tc>
                <w:tcPr>
                  <w:tcW w:w="1449" w:type="dxa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</w:t>
                  </w:r>
                </w:p>
              </w:tc>
            </w:tr>
            <w:tr w:rsidR="00A67658" w:rsidRPr="0016100B" w:rsidTr="0016100B">
              <w:tc>
                <w:tcPr>
                  <w:tcW w:w="0" w:type="auto"/>
                </w:tcPr>
                <w:p w:rsidR="00A67658" w:rsidRPr="0016100B" w:rsidRDefault="00A67658" w:rsidP="0016100B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أربعة وعشرون جزءا من مئة</w:t>
                  </w:r>
                </w:p>
              </w:tc>
              <w:tc>
                <w:tcPr>
                  <w:tcW w:w="1431" w:type="dxa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b/>
                      <w:bCs/>
                      <w:snapToGrid w:val="0"/>
                      <w:position w:val="-24"/>
                      <w:sz w:val="32"/>
                      <w:szCs w:val="32"/>
                    </w:rPr>
                    <w:object w:dxaOrig="320" w:dyaOrig="620">
                      <v:shape id="_x0000_i1030" type="#_x0000_t75" style="width:15.75pt;height:30.75pt" o:ole="">
                        <v:imagedata r:id="rId13" o:title=""/>
                      </v:shape>
                      <o:OLEObject Type="Embed" ProgID="Equation.3" ShapeID="_x0000_i1030" DrawAspect="Content" ObjectID="_1319026078" r:id="rId14"/>
                    </w:object>
                  </w:r>
                </w:p>
              </w:tc>
              <w:tc>
                <w:tcPr>
                  <w:tcW w:w="1449" w:type="dxa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</w:t>
                  </w:r>
                </w:p>
              </w:tc>
            </w:tr>
            <w:tr w:rsidR="00A67658" w:rsidRPr="0016100B" w:rsidTr="0016100B">
              <w:tc>
                <w:tcPr>
                  <w:tcW w:w="0" w:type="auto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........................</w:t>
                  </w:r>
                </w:p>
                <w:p w:rsidR="00A67658" w:rsidRPr="0016100B" w:rsidRDefault="00A67658" w:rsidP="0016100B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 xml:space="preserve"> </w:t>
                  </w:r>
                  <w:r w:rsidR="00356E2F"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 xml:space="preserve">   </w:t>
                  </w: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 xml:space="preserve"> </w:t>
                  </w:r>
                  <w:r w:rsidR="00356E2F"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 xml:space="preserve"> </w:t>
                  </w: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 xml:space="preserve"> ........................</w:t>
                  </w:r>
                </w:p>
              </w:tc>
              <w:tc>
                <w:tcPr>
                  <w:tcW w:w="1431" w:type="dxa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b/>
                      <w:bCs/>
                      <w:snapToGrid w:val="0"/>
                      <w:position w:val="-24"/>
                      <w:sz w:val="32"/>
                      <w:szCs w:val="32"/>
                    </w:rPr>
                    <w:object w:dxaOrig="320" w:dyaOrig="620">
                      <v:shape id="_x0000_i1031" type="#_x0000_t75" style="width:15.75pt;height:30.75pt" o:ole="">
                        <v:imagedata r:id="rId13" o:title=""/>
                      </v:shape>
                      <o:OLEObject Type="Embed" ProgID="Equation.3" ShapeID="_x0000_i1031" DrawAspect="Content" ObjectID="_1319026079" r:id="rId15"/>
                    </w:object>
                  </w:r>
                </w:p>
              </w:tc>
              <w:tc>
                <w:tcPr>
                  <w:tcW w:w="1449" w:type="dxa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004</w:t>
                  </w:r>
                  <w:r w:rsidRPr="0016100B"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  <w:t>¸</w:t>
                  </w: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0</w:t>
                  </w:r>
                </w:p>
              </w:tc>
            </w:tr>
            <w:tr w:rsidR="00A67658" w:rsidRPr="0016100B" w:rsidTr="0016100B">
              <w:tc>
                <w:tcPr>
                  <w:tcW w:w="0" w:type="auto"/>
                </w:tcPr>
                <w:p w:rsidR="00A67658" w:rsidRPr="0016100B" w:rsidRDefault="00356E2F" w:rsidP="0016100B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 xml:space="preserve">    </w:t>
                  </w:r>
                  <w:r w:rsidR="00A67658"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 xml:space="preserve">تسعة  أخمـــــــــاس </w:t>
                  </w:r>
                </w:p>
              </w:tc>
              <w:tc>
                <w:tcPr>
                  <w:tcW w:w="1431" w:type="dxa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b/>
                      <w:bCs/>
                      <w:snapToGrid w:val="0"/>
                      <w:position w:val="-24"/>
                      <w:sz w:val="32"/>
                      <w:szCs w:val="32"/>
                    </w:rPr>
                    <w:object w:dxaOrig="320" w:dyaOrig="620">
                      <v:shape id="_x0000_i1032" type="#_x0000_t75" style="width:15.75pt;height:30.75pt" o:ole="">
                        <v:imagedata r:id="rId13" o:title=""/>
                      </v:shape>
                      <o:OLEObject Type="Embed" ProgID="Equation.3" ShapeID="_x0000_i1032" DrawAspect="Content" ObjectID="_1319026080" r:id="rId16"/>
                    </w:object>
                  </w:r>
                </w:p>
              </w:tc>
              <w:tc>
                <w:tcPr>
                  <w:tcW w:w="1449" w:type="dxa"/>
                </w:tcPr>
                <w:p w:rsidR="00A67658" w:rsidRPr="0016100B" w:rsidRDefault="00A67658" w:rsidP="0016100B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</w:t>
                  </w:r>
                </w:p>
              </w:tc>
            </w:tr>
          </w:tbl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67658" w:rsidRPr="0016100B" w:rsidRDefault="00A67658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570931" w:rsidRPr="0016100B" w:rsidRDefault="00076FB8" w:rsidP="006C4C17">
            <w:pPr>
              <w:widowControl w:val="0"/>
              <w:rPr>
                <w:b/>
                <w:bCs/>
                <w:snapToGrid w:val="0"/>
                <w:sz w:val="32"/>
                <w:szCs w:val="32"/>
              </w:rPr>
            </w:pP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="00303F4A" w:rsidRPr="0016100B">
              <w:rPr>
                <w:b/>
                <w:bCs/>
                <w:sz w:val="28"/>
                <w:szCs w:val="28"/>
                <w:lang w:val="fr-FR"/>
              </w:rPr>
              <w:t xml:space="preserve">                                 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</w:t>
            </w:r>
          </w:p>
        </w:tc>
      </w:tr>
    </w:tbl>
    <w:p w:rsidR="00B20879" w:rsidRPr="00AB65CE" w:rsidRDefault="00AB65CE" w:rsidP="00AB65CE">
      <w:pPr>
        <w:tabs>
          <w:tab w:val="left" w:pos="1712"/>
        </w:tabs>
        <w:rPr>
          <w:rtl/>
        </w:rPr>
      </w:pPr>
      <w:r>
        <w:rPr>
          <w:rtl/>
        </w:rPr>
        <w:tab/>
      </w:r>
    </w:p>
    <w:sectPr w:rsidR="00B20879" w:rsidRPr="00AB65CE" w:rsidSect="002B1A33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81"/>
    <w:multiLevelType w:val="hybridMultilevel"/>
    <w:tmpl w:val="2794D6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172A"/>
    <w:multiLevelType w:val="hybridMultilevel"/>
    <w:tmpl w:val="A87AF3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248D6"/>
    <w:multiLevelType w:val="hybridMultilevel"/>
    <w:tmpl w:val="8484649E"/>
    <w:lvl w:ilvl="0" w:tplc="9D26311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638F2912"/>
    <w:multiLevelType w:val="hybridMultilevel"/>
    <w:tmpl w:val="75D289CA"/>
    <w:lvl w:ilvl="0" w:tplc="872C2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1120"/>
    <w:multiLevelType w:val="hybridMultilevel"/>
    <w:tmpl w:val="85D01474"/>
    <w:lvl w:ilvl="0" w:tplc="BE789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212C93"/>
    <w:rsid w:val="000016BA"/>
    <w:rsid w:val="00076FB8"/>
    <w:rsid w:val="000B09FF"/>
    <w:rsid w:val="000B384C"/>
    <w:rsid w:val="000D7698"/>
    <w:rsid w:val="000F0EB1"/>
    <w:rsid w:val="0010193F"/>
    <w:rsid w:val="00103DE0"/>
    <w:rsid w:val="00131C26"/>
    <w:rsid w:val="001551C1"/>
    <w:rsid w:val="0015608F"/>
    <w:rsid w:val="0016100B"/>
    <w:rsid w:val="001635A1"/>
    <w:rsid w:val="0016515E"/>
    <w:rsid w:val="0017092D"/>
    <w:rsid w:val="001B0607"/>
    <w:rsid w:val="001D0AFB"/>
    <w:rsid w:val="001D2440"/>
    <w:rsid w:val="001F5CD0"/>
    <w:rsid w:val="00212C93"/>
    <w:rsid w:val="00223EE1"/>
    <w:rsid w:val="00276B2D"/>
    <w:rsid w:val="0028140F"/>
    <w:rsid w:val="002A77E7"/>
    <w:rsid w:val="002B1A33"/>
    <w:rsid w:val="002E7A14"/>
    <w:rsid w:val="00303A39"/>
    <w:rsid w:val="00303F4A"/>
    <w:rsid w:val="00310A14"/>
    <w:rsid w:val="0033415E"/>
    <w:rsid w:val="00343C7B"/>
    <w:rsid w:val="0034578D"/>
    <w:rsid w:val="00356E2F"/>
    <w:rsid w:val="003D57E6"/>
    <w:rsid w:val="003F09DB"/>
    <w:rsid w:val="0041006E"/>
    <w:rsid w:val="00415940"/>
    <w:rsid w:val="00420561"/>
    <w:rsid w:val="00457B74"/>
    <w:rsid w:val="004E476C"/>
    <w:rsid w:val="004F5FE2"/>
    <w:rsid w:val="005072EE"/>
    <w:rsid w:val="005347DF"/>
    <w:rsid w:val="00537CF9"/>
    <w:rsid w:val="00556F76"/>
    <w:rsid w:val="00570931"/>
    <w:rsid w:val="005776EB"/>
    <w:rsid w:val="00596872"/>
    <w:rsid w:val="005B4F47"/>
    <w:rsid w:val="005C507B"/>
    <w:rsid w:val="005C5531"/>
    <w:rsid w:val="005E1C3F"/>
    <w:rsid w:val="005E5FE1"/>
    <w:rsid w:val="005F3D5D"/>
    <w:rsid w:val="00605CF3"/>
    <w:rsid w:val="006867D5"/>
    <w:rsid w:val="00692B6A"/>
    <w:rsid w:val="006A08D0"/>
    <w:rsid w:val="006C4C17"/>
    <w:rsid w:val="006D0B24"/>
    <w:rsid w:val="00714CC2"/>
    <w:rsid w:val="007424F0"/>
    <w:rsid w:val="00755162"/>
    <w:rsid w:val="00784860"/>
    <w:rsid w:val="007A4FF4"/>
    <w:rsid w:val="007B3C95"/>
    <w:rsid w:val="007E2EA6"/>
    <w:rsid w:val="007E6019"/>
    <w:rsid w:val="008006FC"/>
    <w:rsid w:val="00807AE5"/>
    <w:rsid w:val="0081171F"/>
    <w:rsid w:val="008457E7"/>
    <w:rsid w:val="008465FC"/>
    <w:rsid w:val="0085015F"/>
    <w:rsid w:val="008847B3"/>
    <w:rsid w:val="008852DC"/>
    <w:rsid w:val="0089235D"/>
    <w:rsid w:val="00894550"/>
    <w:rsid w:val="008B350D"/>
    <w:rsid w:val="00931875"/>
    <w:rsid w:val="00936EF9"/>
    <w:rsid w:val="009700E9"/>
    <w:rsid w:val="00970C09"/>
    <w:rsid w:val="009743EF"/>
    <w:rsid w:val="00974ADD"/>
    <w:rsid w:val="009907B0"/>
    <w:rsid w:val="00992DD1"/>
    <w:rsid w:val="009C7300"/>
    <w:rsid w:val="00A12B8B"/>
    <w:rsid w:val="00A1438B"/>
    <w:rsid w:val="00A332D1"/>
    <w:rsid w:val="00A34B0F"/>
    <w:rsid w:val="00A423DB"/>
    <w:rsid w:val="00A50204"/>
    <w:rsid w:val="00A533DB"/>
    <w:rsid w:val="00A65D29"/>
    <w:rsid w:val="00A67658"/>
    <w:rsid w:val="00A81F88"/>
    <w:rsid w:val="00AB65CE"/>
    <w:rsid w:val="00AF2657"/>
    <w:rsid w:val="00B06B32"/>
    <w:rsid w:val="00B20879"/>
    <w:rsid w:val="00B523A4"/>
    <w:rsid w:val="00B55742"/>
    <w:rsid w:val="00B77C7F"/>
    <w:rsid w:val="00B94E44"/>
    <w:rsid w:val="00BC7D59"/>
    <w:rsid w:val="00C1302B"/>
    <w:rsid w:val="00C34713"/>
    <w:rsid w:val="00CA760F"/>
    <w:rsid w:val="00CB1F33"/>
    <w:rsid w:val="00CC08EB"/>
    <w:rsid w:val="00CE02E4"/>
    <w:rsid w:val="00CF5C08"/>
    <w:rsid w:val="00D202D0"/>
    <w:rsid w:val="00D77BBC"/>
    <w:rsid w:val="00DA42E8"/>
    <w:rsid w:val="00DA6722"/>
    <w:rsid w:val="00DE3549"/>
    <w:rsid w:val="00E23E0F"/>
    <w:rsid w:val="00E24F54"/>
    <w:rsid w:val="00E37DDC"/>
    <w:rsid w:val="00E74500"/>
    <w:rsid w:val="00EA4FC4"/>
    <w:rsid w:val="00EB388B"/>
    <w:rsid w:val="00EE4759"/>
    <w:rsid w:val="00EE480C"/>
    <w:rsid w:val="00EF1222"/>
    <w:rsid w:val="00F233F9"/>
    <w:rsid w:val="00F310A4"/>
    <w:rsid w:val="00F6463D"/>
    <w:rsid w:val="00F71493"/>
    <w:rsid w:val="00FA2F1E"/>
    <w:rsid w:val="00FA7BFB"/>
    <w:rsid w:val="00FB39C4"/>
    <w:rsid w:val="00FC2833"/>
    <w:rsid w:val="00FC3BC7"/>
    <w:rsid w:val="00FD2B47"/>
    <w:rsid w:val="00FD700A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D59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5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mhammed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mhammed</dc:creator>
  <cp:keywords/>
  <dc:description/>
  <cp:lastModifiedBy> </cp:lastModifiedBy>
  <cp:revision>2</cp:revision>
  <cp:lastPrinted>2007-04-02T12:40:00Z</cp:lastPrinted>
  <dcterms:created xsi:type="dcterms:W3CDTF">2009-11-06T14:21:00Z</dcterms:created>
  <dcterms:modified xsi:type="dcterms:W3CDTF">2009-11-06T14:21:00Z</dcterms:modified>
</cp:coreProperties>
</file>